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60" w:rsidRDefault="00B17315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основы режиссура  и мастерства актера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315" w:rsidRDefault="00B17315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B17315" w:rsidRDefault="00B17315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B17315" w:rsidRDefault="00B17315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B17315" w:rsidRDefault="00B17315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B17315" w:rsidRDefault="00B17315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УК – 2: </w:t>
      </w:r>
      <w:r w:rsidRPr="00CE15D9">
        <w:rPr>
          <w:rFonts w:eastAsia="Calibri"/>
          <w:kern w:val="28"/>
          <w:sz w:val="28"/>
          <w:szCs w:val="28"/>
          <w:lang w:eastAsia="en-US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УК – 5: </w:t>
      </w:r>
      <w:r w:rsidRPr="00CE15D9">
        <w:rPr>
          <w:rFonts w:eastAsia="Calibri"/>
          <w:kern w:val="28"/>
          <w:sz w:val="28"/>
          <w:szCs w:val="28"/>
          <w:lang w:eastAsia="en-US"/>
        </w:rPr>
        <w:t>Способен воспринимать межкультурное разнообразие общества в социально-историческом, этическом и философском контексте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ОПК – 1: </w:t>
      </w:r>
      <w:r w:rsidRPr="00CE15D9">
        <w:rPr>
          <w:rFonts w:eastAsia="Calibri"/>
          <w:kern w:val="28"/>
          <w:sz w:val="28"/>
          <w:szCs w:val="28"/>
          <w:lang w:eastAsia="en-US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ОПК – 3: </w:t>
      </w:r>
      <w:r w:rsidRPr="00CE15D9">
        <w:rPr>
          <w:sz w:val="28"/>
          <w:szCs w:val="28"/>
        </w:rPr>
        <w:t>Способен соблюдать требования профессиональных стандартов и норм профессиональной этики</w:t>
      </w:r>
    </w:p>
    <w:p w:rsidR="00CE15D9" w:rsidRPr="00CE15D9" w:rsidRDefault="00CE15D9" w:rsidP="00CE15D9">
      <w:pPr>
        <w:jc w:val="both"/>
        <w:rPr>
          <w:sz w:val="28"/>
          <w:szCs w:val="28"/>
        </w:rPr>
      </w:pPr>
      <w:r w:rsidRPr="00CE15D9">
        <w:rPr>
          <w:b/>
          <w:sz w:val="28"/>
          <w:szCs w:val="28"/>
        </w:rPr>
        <w:t xml:space="preserve">ПК – 3: </w:t>
      </w:r>
      <w:r w:rsidRPr="00CE15D9">
        <w:rPr>
          <w:sz w:val="28"/>
          <w:szCs w:val="28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sz w:val="28"/>
          <w:szCs w:val="28"/>
        </w:rPr>
        <w:t>и праздников всех возрастных групп населения.</w:t>
      </w:r>
    </w:p>
    <w:p w:rsidR="00CE15D9" w:rsidRPr="00CE15D9" w:rsidRDefault="00CE15D9" w:rsidP="00CE15D9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CE15D9">
        <w:rPr>
          <w:b/>
          <w:sz w:val="28"/>
          <w:szCs w:val="28"/>
        </w:rPr>
        <w:t xml:space="preserve">ПК – 4: </w:t>
      </w:r>
      <w:r w:rsidRPr="00CE15D9">
        <w:rPr>
          <w:rFonts w:eastAsia="Calibri"/>
          <w:kern w:val="28"/>
          <w:sz w:val="28"/>
          <w:szCs w:val="28"/>
          <w:lang w:eastAsia="en-US"/>
        </w:rPr>
        <w:t>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</w:r>
    </w:p>
    <w:p w:rsidR="00CE15D9" w:rsidRPr="00CE15D9" w:rsidRDefault="00CE15D9" w:rsidP="00CE15D9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CE15D9">
        <w:rPr>
          <w:rFonts w:eastAsia="Calibri"/>
          <w:kern w:val="28"/>
          <w:sz w:val="28"/>
          <w:szCs w:val="28"/>
          <w:lang w:eastAsia="en-US"/>
        </w:rPr>
        <w:t>культуры и образования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ПК – 7: </w:t>
      </w:r>
      <w:r w:rsidRPr="00CE15D9">
        <w:rPr>
          <w:sz w:val="28"/>
          <w:szCs w:val="28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614443">
        <w:rPr>
          <w:rFonts w:eastAsia="Batang"/>
          <w:bCs/>
          <w:iCs/>
          <w:sz w:val="28"/>
          <w:szCs w:val="28"/>
        </w:rPr>
        <w:t xml:space="preserve"> историю и теорию режиссуры</w:t>
      </w: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614443">
        <w:rPr>
          <w:rFonts w:eastAsia="Batang"/>
          <w:bCs/>
          <w:iCs/>
          <w:sz w:val="28"/>
          <w:szCs w:val="28"/>
        </w:rPr>
        <w:t xml:space="preserve"> применять на практике основные элементы системы К.С. Станиславского, определять связь предлагаемых обстоятельств с поведением персонажей, и логику действий в предлагаемых обстоятельствах, выстраивать характеры персонажей в общении</w:t>
      </w: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614443">
        <w:rPr>
          <w:rFonts w:eastAsia="Batang"/>
          <w:bCs/>
          <w:iCs/>
          <w:sz w:val="28"/>
          <w:szCs w:val="28"/>
        </w:rPr>
        <w:t xml:space="preserve">мастерством построения композиций, методами режиссерской работы в рамках своей специализации </w:t>
      </w: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B81260" w:rsidRDefault="00B81260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Лекции: проблемная, лекция-визуализация, лекция-беседа, лекция с применением интерактивных средств.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Семинары: доклады по обозначенной заранее теме, предложенной преподавателем, дополняемые развернутой дискуссией.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Доклад – презентация по теме.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Критерии оценки: полнота раскрытия темы, корректность использования методов и представленных выводов, уместное использование </w:t>
      </w:r>
      <w:r w:rsidRPr="00B81260">
        <w:rPr>
          <w:sz w:val="28"/>
          <w:szCs w:val="28"/>
        </w:rPr>
        <w:lastRenderedPageBreak/>
        <w:t>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баллов; выступление с докладом на семинаре – 8 баллов; доклад-презентация на семинаре – 15 баллов.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ПРИМЕРНЫЕ ВОПРОСЫ К ЗАЧЁТУ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системе искусств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Функции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театре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театрализованном представлении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Выразительные средства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Тембр и музыкальные инструменты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Оркестры и ансамбли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Персонификация музыкальных инструментов в драматургии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Режиссёрский анализ музыкального произведения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Методика анализа музыки на слух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Звукопись и </w:t>
      </w:r>
      <w:proofErr w:type="spellStart"/>
      <w:r w:rsidRPr="00B81260">
        <w:rPr>
          <w:sz w:val="28"/>
          <w:szCs w:val="28"/>
        </w:rPr>
        <w:t>звукоизобразительность</w:t>
      </w:r>
      <w:proofErr w:type="spellEnd"/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Типология музыкального творчества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Музыкальный фольклор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Народная музыка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Авторская песня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Фольклор в музыкальном решении праздника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Профессиональная музыка и её роль в контексте театрализованного представления.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Современные формы развлекательной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Клубная музыка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Дискотека и </w:t>
      </w:r>
      <w:proofErr w:type="spellStart"/>
      <w:r w:rsidRPr="00B81260">
        <w:rPr>
          <w:sz w:val="28"/>
          <w:szCs w:val="28"/>
        </w:rPr>
        <w:t>чилаут</w:t>
      </w:r>
      <w:proofErr w:type="spellEnd"/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Музыка </w:t>
      </w:r>
      <w:proofErr w:type="spellStart"/>
      <w:r w:rsidRPr="00B81260">
        <w:rPr>
          <w:sz w:val="28"/>
          <w:szCs w:val="28"/>
        </w:rPr>
        <w:t>New</w:t>
      </w:r>
      <w:proofErr w:type="spellEnd"/>
      <w:r w:rsidRPr="00B81260">
        <w:rPr>
          <w:sz w:val="28"/>
          <w:szCs w:val="28"/>
        </w:rPr>
        <w:t xml:space="preserve"> </w:t>
      </w:r>
      <w:proofErr w:type="spellStart"/>
      <w:r w:rsidRPr="00B81260">
        <w:rPr>
          <w:sz w:val="28"/>
          <w:szCs w:val="28"/>
        </w:rPr>
        <w:t>age</w:t>
      </w:r>
      <w:proofErr w:type="spellEnd"/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 в музыке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Жанры народной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Жанры профессиональной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Жанр-форма и жанр-содержание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lastRenderedPageBreak/>
        <w:t>- Жанры простые и составные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Понятие стиля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Стиль времени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Стилистическая тенденция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Стилистическое направление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Основные музыкальные стили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Стиль музыкального произведения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Национальный колорит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Музыкальные и внемузыкальные ассоциации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</w:t>
      </w:r>
      <w:proofErr w:type="spellStart"/>
      <w:r w:rsidRPr="00B81260">
        <w:rPr>
          <w:sz w:val="28"/>
          <w:szCs w:val="28"/>
        </w:rPr>
        <w:t>Программность</w:t>
      </w:r>
      <w:proofErr w:type="spellEnd"/>
      <w:r w:rsidRPr="00B81260">
        <w:rPr>
          <w:sz w:val="28"/>
          <w:szCs w:val="28"/>
        </w:rPr>
        <w:t xml:space="preserve"> в музыке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Звуковая среда театрализованного представления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этюда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номера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отрывка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инсценировки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театрализованного представления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Создание музыкальной партитуры мюзикла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циркового представления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тематических праздников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фольклорного праздника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концертного шоу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Музыкальные праздники античности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средневековых праздниках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праздниках Нового времени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карнавале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праздников Великой французской революции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праздников в России 1920-х годов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современных шоу-программах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Музыка в синтетических шоу (например, в цирке </w:t>
      </w:r>
      <w:proofErr w:type="spellStart"/>
      <w:r w:rsidRPr="00B81260">
        <w:rPr>
          <w:sz w:val="28"/>
          <w:szCs w:val="28"/>
        </w:rPr>
        <w:t>Du</w:t>
      </w:r>
      <w:proofErr w:type="spellEnd"/>
      <w:r w:rsidRPr="00B81260">
        <w:rPr>
          <w:sz w:val="28"/>
          <w:szCs w:val="28"/>
        </w:rPr>
        <w:t xml:space="preserve"> </w:t>
      </w:r>
      <w:proofErr w:type="spellStart"/>
      <w:r w:rsidRPr="00B81260">
        <w:rPr>
          <w:sz w:val="28"/>
          <w:szCs w:val="28"/>
        </w:rPr>
        <w:t>Soleil</w:t>
      </w:r>
      <w:proofErr w:type="spellEnd"/>
      <w:r w:rsidRPr="00B81260">
        <w:rPr>
          <w:sz w:val="28"/>
          <w:szCs w:val="28"/>
        </w:rPr>
        <w:t>).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Работа режиссёра с композитором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Работа режиссёра с музыкальным руководителем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БАЛЬНО-РЕЙТИНГОВАЯ СИСТЕМА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№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семестра</w:t>
      </w:r>
      <w:r w:rsidRPr="00B81260">
        <w:rPr>
          <w:sz w:val="28"/>
          <w:szCs w:val="28"/>
        </w:rPr>
        <w:tab/>
        <w:t>Посещаемость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(за каждый месяц)</w:t>
      </w:r>
      <w:r w:rsidRPr="00B81260">
        <w:rPr>
          <w:sz w:val="28"/>
          <w:szCs w:val="28"/>
        </w:rPr>
        <w:tab/>
        <w:t>Рубежный контроль</w:t>
      </w:r>
      <w:r w:rsidRPr="00B81260">
        <w:rPr>
          <w:sz w:val="28"/>
          <w:szCs w:val="28"/>
        </w:rPr>
        <w:tab/>
        <w:t>Письменная работа: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курсовая, контрольная, реферат 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(если предусмотрена)</w:t>
      </w:r>
      <w:r w:rsidRPr="00B81260">
        <w:rPr>
          <w:sz w:val="28"/>
          <w:szCs w:val="28"/>
        </w:rPr>
        <w:tab/>
        <w:t>зачет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1</w:t>
      </w:r>
      <w:r w:rsidRPr="00B81260">
        <w:rPr>
          <w:sz w:val="28"/>
          <w:szCs w:val="28"/>
        </w:rPr>
        <w:tab/>
        <w:t xml:space="preserve">             15</w:t>
      </w:r>
      <w:r w:rsidRPr="00B81260">
        <w:rPr>
          <w:sz w:val="28"/>
          <w:szCs w:val="28"/>
        </w:rPr>
        <w:tab/>
        <w:t>10</w:t>
      </w:r>
      <w:r w:rsidRPr="00B81260">
        <w:rPr>
          <w:sz w:val="28"/>
          <w:szCs w:val="28"/>
        </w:rPr>
        <w:tab/>
        <w:t>-</w:t>
      </w:r>
      <w:r w:rsidRPr="00B81260">
        <w:rPr>
          <w:sz w:val="28"/>
          <w:szCs w:val="28"/>
        </w:rPr>
        <w:tab/>
        <w:t>-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2</w:t>
      </w:r>
      <w:r w:rsidRPr="00B81260">
        <w:rPr>
          <w:sz w:val="28"/>
          <w:szCs w:val="28"/>
        </w:rPr>
        <w:tab/>
        <w:t xml:space="preserve">             15</w:t>
      </w:r>
      <w:r w:rsidRPr="00B81260">
        <w:rPr>
          <w:sz w:val="28"/>
          <w:szCs w:val="28"/>
        </w:rPr>
        <w:tab/>
        <w:t xml:space="preserve">       10</w:t>
      </w:r>
      <w:r w:rsidRPr="00B81260">
        <w:rPr>
          <w:sz w:val="28"/>
          <w:szCs w:val="28"/>
        </w:rPr>
        <w:tab/>
        <w:t xml:space="preserve">                   -</w:t>
      </w:r>
      <w:r w:rsidRPr="00B81260">
        <w:rPr>
          <w:sz w:val="28"/>
          <w:szCs w:val="28"/>
        </w:rPr>
        <w:tab/>
        <w:t xml:space="preserve">            зачет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КРИТЕРИИ ОЦЕНОК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lastRenderedPageBreak/>
        <w:t>Посещаемость</w:t>
      </w:r>
      <w:r w:rsidRPr="00B81260">
        <w:rPr>
          <w:sz w:val="28"/>
          <w:szCs w:val="28"/>
        </w:rPr>
        <w:tab/>
        <w:t>присутствие на занятиях</w:t>
      </w:r>
      <w:r w:rsidRPr="00B81260">
        <w:rPr>
          <w:sz w:val="28"/>
          <w:szCs w:val="28"/>
        </w:rPr>
        <w:tab/>
        <w:t>5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ab/>
        <w:t>готовность к занятиям</w:t>
      </w:r>
      <w:r w:rsidRPr="00B81260">
        <w:rPr>
          <w:sz w:val="28"/>
          <w:szCs w:val="28"/>
        </w:rPr>
        <w:tab/>
        <w:t>5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ab/>
        <w:t>активность на занятиях</w:t>
      </w:r>
      <w:r w:rsidRPr="00B81260">
        <w:rPr>
          <w:sz w:val="28"/>
          <w:szCs w:val="28"/>
        </w:rPr>
        <w:tab/>
        <w:t>5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Рубежный контроль</w:t>
      </w:r>
      <w:r w:rsidRPr="00B81260">
        <w:rPr>
          <w:sz w:val="28"/>
          <w:szCs w:val="28"/>
        </w:rPr>
        <w:tab/>
        <w:t>Уровень усвоения пройденного материала</w:t>
      </w:r>
      <w:r w:rsidRPr="00B81260">
        <w:rPr>
          <w:sz w:val="28"/>
          <w:szCs w:val="28"/>
        </w:rPr>
        <w:tab/>
        <w:t>10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Зачет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ab/>
        <w:t xml:space="preserve">Наличие письменной работы </w:t>
      </w:r>
      <w:r w:rsidRPr="00B81260">
        <w:rPr>
          <w:sz w:val="28"/>
          <w:szCs w:val="28"/>
        </w:rPr>
        <w:tab/>
        <w:t>10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ab/>
        <w:t>техника исполнения упражнений тренинга</w:t>
      </w:r>
      <w:r w:rsidRPr="00B81260">
        <w:rPr>
          <w:sz w:val="28"/>
          <w:szCs w:val="28"/>
        </w:rPr>
        <w:tab/>
        <w:t>10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ab/>
        <w:t>Тестовые  задания</w:t>
      </w:r>
      <w:r w:rsidRPr="00B81260">
        <w:rPr>
          <w:sz w:val="28"/>
          <w:szCs w:val="28"/>
        </w:rPr>
        <w:tab/>
        <w:t>10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Шкала оценок зачета: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                                        «отлично» - 30 баллов   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                                        «хорошо»  - 20 баллов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                                      «удовлетворительно»-15 баллов  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В течение семестра максимальное количество баллов – 70, а на экзамене – 30. В итоге 100 баллов. 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Итоговая оценка  (ставится в зачетку и в ведомость): 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                       100-85 баллов – «отлично»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                       84-70 баллов – «хорошо»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                       69-55 баллов – «удовлетворительно»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                               Менее 55 баллов – «неудовлетворительно»</w:t>
      </w:r>
    </w:p>
    <w:p w:rsidR="00B81260" w:rsidRDefault="00B81260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sectPr w:rsidR="00B81260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5F6FB3"/>
    <w:rsid w:val="00614443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34D99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17315"/>
    <w:rsid w:val="00B54812"/>
    <w:rsid w:val="00B57881"/>
    <w:rsid w:val="00B8055C"/>
    <w:rsid w:val="00B81260"/>
    <w:rsid w:val="00B96885"/>
    <w:rsid w:val="00BC3740"/>
    <w:rsid w:val="00C87539"/>
    <w:rsid w:val="00CB384D"/>
    <w:rsid w:val="00CC04D5"/>
    <w:rsid w:val="00CE15D9"/>
    <w:rsid w:val="00D10C1D"/>
    <w:rsid w:val="00D27F64"/>
    <w:rsid w:val="00D70F72"/>
    <w:rsid w:val="00D8028B"/>
    <w:rsid w:val="00D97621"/>
    <w:rsid w:val="00E07E1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11</cp:revision>
  <cp:lastPrinted>2016-01-11T11:06:00Z</cp:lastPrinted>
  <dcterms:created xsi:type="dcterms:W3CDTF">2019-05-28T09:27:00Z</dcterms:created>
  <dcterms:modified xsi:type="dcterms:W3CDTF">2019-07-10T11:25:00Z</dcterms:modified>
</cp:coreProperties>
</file>